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65" w:rsidRDefault="00501865" w:rsidP="00CF67C5">
      <w:pPr>
        <w:spacing w:after="0"/>
        <w:rPr>
          <w:rFonts w:cstheme="minorHAnsi"/>
        </w:rPr>
      </w:pPr>
    </w:p>
    <w:p w:rsidR="00501865" w:rsidRPr="00501865" w:rsidRDefault="00501865" w:rsidP="00CF67C5">
      <w:pPr>
        <w:spacing w:after="0"/>
        <w:rPr>
          <w:rFonts w:cstheme="minorHAnsi"/>
          <w:b/>
          <w:color w:val="FF0000"/>
        </w:rPr>
      </w:pPr>
      <w:r w:rsidRPr="00501865">
        <w:rPr>
          <w:rFonts w:cstheme="minorHAnsi"/>
          <w:b/>
          <w:color w:val="FF0000"/>
        </w:rPr>
        <w:t>Este es el Principal</w:t>
      </w:r>
    </w:p>
    <w:p w:rsidR="00501865" w:rsidRDefault="00501865" w:rsidP="00CF67C5">
      <w:pPr>
        <w:spacing w:after="0"/>
        <w:rPr>
          <w:rFonts w:cstheme="minorHAnsi"/>
        </w:rPr>
      </w:pPr>
    </w:p>
    <w:p w:rsidR="00CF67C5" w:rsidRDefault="00CF67C5" w:rsidP="00CF67C5">
      <w:pPr>
        <w:spacing w:after="0"/>
        <w:rPr>
          <w:rFonts w:cstheme="minorHAnsi"/>
        </w:rPr>
      </w:pPr>
      <w:r>
        <w:rPr>
          <w:rFonts w:cstheme="minorHAnsi"/>
        </w:rPr>
        <w:t xml:space="preserve">Crece el enigma sobre la presunta cabecilla </w:t>
      </w:r>
      <w:r w:rsidR="00EA5607">
        <w:rPr>
          <w:rFonts w:cstheme="minorHAnsi"/>
        </w:rPr>
        <w:t>de los 18 mexicanos capturados el año pasado</w:t>
      </w:r>
    </w:p>
    <w:p w:rsidR="00EA5607" w:rsidRDefault="00EA5607" w:rsidP="00CF67C5">
      <w:pPr>
        <w:spacing w:after="0"/>
        <w:rPr>
          <w:rFonts w:cstheme="minorHAnsi"/>
        </w:rPr>
      </w:pPr>
      <w:r>
        <w:rPr>
          <w:rFonts w:cstheme="minorHAnsi"/>
        </w:rPr>
        <w:t>antetítulo</w:t>
      </w:r>
    </w:p>
    <w:p w:rsidR="00CF67C5" w:rsidRDefault="00CF67C5" w:rsidP="00CF67C5">
      <w:pPr>
        <w:spacing w:after="0"/>
        <w:rPr>
          <w:rFonts w:cstheme="minorHAnsi"/>
        </w:rPr>
      </w:pPr>
    </w:p>
    <w:p w:rsidR="00CF67C5" w:rsidRDefault="00CF67C5" w:rsidP="00CF67C5">
      <w:pPr>
        <w:spacing w:after="0"/>
        <w:rPr>
          <w:rFonts w:cstheme="minorHAnsi"/>
        </w:rPr>
      </w:pPr>
    </w:p>
    <w:p w:rsidR="00CF67C5" w:rsidRDefault="00CF67C5" w:rsidP="00CF67C5">
      <w:pPr>
        <w:spacing w:after="0"/>
        <w:rPr>
          <w:rFonts w:cstheme="minorHAnsi"/>
        </w:rPr>
      </w:pPr>
      <w:r>
        <w:rPr>
          <w:rFonts w:cstheme="minorHAnsi"/>
        </w:rPr>
        <w:t xml:space="preserve">“Raquel Alatorre </w:t>
      </w:r>
    </w:p>
    <w:p w:rsidR="00CF67C5" w:rsidRDefault="00CF67C5" w:rsidP="00CF67C5">
      <w:pPr>
        <w:spacing w:after="0"/>
        <w:rPr>
          <w:rFonts w:cstheme="minorHAnsi"/>
        </w:rPr>
      </w:pPr>
      <w:r>
        <w:rPr>
          <w:rFonts w:cstheme="minorHAnsi"/>
        </w:rPr>
        <w:t>no es de esta liga”</w:t>
      </w:r>
    </w:p>
    <w:p w:rsidR="00EA5607" w:rsidRDefault="00EA5607" w:rsidP="00CF67C5">
      <w:pPr>
        <w:spacing w:after="0"/>
        <w:rPr>
          <w:rFonts w:cstheme="minorHAnsi"/>
        </w:rPr>
      </w:pPr>
    </w:p>
    <w:p w:rsidR="00EA5607" w:rsidRDefault="00EA5607" w:rsidP="00CF67C5">
      <w:pPr>
        <w:spacing w:after="0"/>
        <w:rPr>
          <w:rFonts w:cstheme="minorHAnsi"/>
        </w:rPr>
      </w:pPr>
      <w:r>
        <w:rPr>
          <w:rFonts w:cstheme="minorHAnsi"/>
        </w:rPr>
        <w:t>* ¿Por qué continúa incomunicada, una medida que no se ha tomado con ninguno de los narcotraficantes detenidos anteriormente en Nicaragua?</w:t>
      </w:r>
    </w:p>
    <w:p w:rsidR="00EA5607" w:rsidRDefault="00EA5607" w:rsidP="00CF67C5">
      <w:pPr>
        <w:spacing w:after="0"/>
        <w:rPr>
          <w:rFonts w:cstheme="minorHAnsi"/>
        </w:rPr>
      </w:pPr>
      <w:r>
        <w:rPr>
          <w:rFonts w:cstheme="minorHAnsi"/>
        </w:rPr>
        <w:t xml:space="preserve">* ¿Sabe algo que no se quiere que se sepa, a como se especula en la calle </w:t>
      </w:r>
      <w:r w:rsidR="002F0E78">
        <w:rPr>
          <w:rFonts w:cstheme="minorHAnsi"/>
        </w:rPr>
        <w:t>e</w:t>
      </w:r>
      <w:r>
        <w:rPr>
          <w:rFonts w:cstheme="minorHAnsi"/>
        </w:rPr>
        <w:t xml:space="preserve"> incluso en los corrillos judi</w:t>
      </w:r>
      <w:r w:rsidR="002F0E78">
        <w:rPr>
          <w:rFonts w:cstheme="minorHAnsi"/>
        </w:rPr>
        <w:t>ci</w:t>
      </w:r>
      <w:r>
        <w:rPr>
          <w:rFonts w:cstheme="minorHAnsi"/>
        </w:rPr>
        <w:t>ales</w:t>
      </w:r>
      <w:r w:rsidR="002F0E78">
        <w:rPr>
          <w:rFonts w:cstheme="minorHAnsi"/>
        </w:rPr>
        <w:t>?</w:t>
      </w:r>
    </w:p>
    <w:p w:rsidR="002F0E78" w:rsidRDefault="002F0E78" w:rsidP="00CF67C5">
      <w:pPr>
        <w:spacing w:after="0"/>
        <w:rPr>
          <w:rFonts w:cstheme="minorHAnsi"/>
        </w:rPr>
      </w:pPr>
      <w:r>
        <w:rPr>
          <w:rFonts w:cstheme="minorHAnsi"/>
        </w:rPr>
        <w:t>* Una buena forma de acabar con las habladurías sería permitir que la mexicana sea entrevistada por periodistas independientes</w:t>
      </w:r>
    </w:p>
    <w:p w:rsidR="00CF67C5" w:rsidRDefault="00CF67C5" w:rsidP="00CF67C5">
      <w:pPr>
        <w:spacing w:after="0"/>
        <w:rPr>
          <w:rFonts w:cstheme="minorHAnsi"/>
        </w:rPr>
      </w:pPr>
    </w:p>
    <w:p w:rsidR="00F730E7" w:rsidRPr="00F3458B" w:rsidRDefault="00263D23">
      <w:pPr>
        <w:rPr>
          <w:rFonts w:cstheme="minorHAnsi"/>
        </w:rPr>
      </w:pPr>
      <w:r w:rsidRPr="00F3458B">
        <w:rPr>
          <w:rFonts w:cstheme="minorHAnsi"/>
        </w:rPr>
        <w:t>Melvin Areas</w:t>
      </w:r>
    </w:p>
    <w:p w:rsidR="00F3458B" w:rsidRDefault="00F3458B">
      <w:pPr>
        <w:rPr>
          <w:rFonts w:cstheme="minorHAnsi"/>
        </w:rPr>
      </w:pPr>
      <w:r w:rsidRPr="00F3458B">
        <w:rPr>
          <w:rFonts w:cstheme="minorHAnsi"/>
        </w:rPr>
        <w:t xml:space="preserve">Será difícil </w:t>
      </w:r>
      <w:r w:rsidR="00933F55">
        <w:rPr>
          <w:rFonts w:cstheme="minorHAnsi"/>
        </w:rPr>
        <w:t>conoce</w:t>
      </w:r>
      <w:r w:rsidRPr="00F3458B">
        <w:rPr>
          <w:rFonts w:cstheme="minorHAnsi"/>
        </w:rPr>
        <w:t>r</w:t>
      </w:r>
      <w:r>
        <w:rPr>
          <w:rFonts w:cstheme="minorHAnsi"/>
        </w:rPr>
        <w:t xml:space="preserve"> a qué se debe el misterio de las autoridades del gobierno de Nicaragua con la mexicana Raquel Alatorre, la presunta jefa del grupo de 18 ciudadanos de la nación azteca capturados el año pasado en </w:t>
      </w:r>
      <w:r w:rsidR="00933F55">
        <w:rPr>
          <w:rFonts w:cstheme="minorHAnsi"/>
        </w:rPr>
        <w:t>nuestro país</w:t>
      </w:r>
      <w:r>
        <w:rPr>
          <w:rFonts w:cstheme="minorHAnsi"/>
        </w:rPr>
        <w:t>.</w:t>
      </w:r>
    </w:p>
    <w:p w:rsidR="00F3458B" w:rsidRDefault="00F3458B">
      <w:pPr>
        <w:rPr>
          <w:rFonts w:cstheme="minorHAnsi"/>
        </w:rPr>
      </w:pPr>
      <w:r>
        <w:rPr>
          <w:rFonts w:cstheme="minorHAnsi"/>
        </w:rPr>
        <w:t xml:space="preserve">¿Por qué la tienen aislada en </w:t>
      </w:r>
      <w:r w:rsidR="00AF55DD">
        <w:rPr>
          <w:rFonts w:cstheme="minorHAnsi"/>
        </w:rPr>
        <w:t>un sitio</w:t>
      </w:r>
      <w:r w:rsidR="00477DC0">
        <w:rPr>
          <w:rFonts w:cstheme="minorHAnsi"/>
        </w:rPr>
        <w:t xml:space="preserve"> nada agradable</w:t>
      </w:r>
      <w:r w:rsidR="00AF55DD">
        <w:rPr>
          <w:rFonts w:cstheme="minorHAnsi"/>
        </w:rPr>
        <w:t xml:space="preserve"> como “El Chipote”?</w:t>
      </w:r>
      <w:r w:rsidR="00477DC0">
        <w:rPr>
          <w:rFonts w:cstheme="minorHAnsi"/>
        </w:rPr>
        <w:t xml:space="preserve"> ¿Está pagando alguna factura esta mujer de recio carácter, según demostró a lo largo del proceso que se </w:t>
      </w:r>
      <w:r w:rsidR="00615ACA">
        <w:rPr>
          <w:rFonts w:cstheme="minorHAnsi"/>
        </w:rPr>
        <w:t>les</w:t>
      </w:r>
      <w:r w:rsidR="00477DC0">
        <w:rPr>
          <w:rFonts w:cstheme="minorHAnsi"/>
        </w:rPr>
        <w:t xml:space="preserve"> siguió junto a sus compinches?</w:t>
      </w:r>
    </w:p>
    <w:p w:rsidR="00477DC0" w:rsidRDefault="00477DC0">
      <w:pPr>
        <w:rPr>
          <w:rFonts w:cstheme="minorHAnsi"/>
        </w:rPr>
      </w:pPr>
      <w:r>
        <w:rPr>
          <w:rFonts w:cstheme="minorHAnsi"/>
        </w:rPr>
        <w:t xml:space="preserve">Hay quienes aseguran –dentro del ámbito judicial-, que Alatorre es el pez más gordo que han tenido en su poder las autoridades nicaragüenses en lo relativo al narcotráfico. </w:t>
      </w:r>
    </w:p>
    <w:p w:rsidR="002F0E78" w:rsidRPr="001417AB" w:rsidRDefault="001417AB">
      <w:pPr>
        <w:rPr>
          <w:rFonts w:cstheme="minorHAnsi"/>
          <w:b/>
        </w:rPr>
      </w:pPr>
      <w:r w:rsidRPr="001417AB">
        <w:rPr>
          <w:rFonts w:cstheme="minorHAnsi"/>
          <w:b/>
        </w:rPr>
        <w:t>¿A su lado Fariñas es un angelito?</w:t>
      </w:r>
    </w:p>
    <w:p w:rsidR="000E0305" w:rsidRDefault="000E0305">
      <w:pPr>
        <w:rPr>
          <w:rFonts w:cstheme="minorHAnsi"/>
        </w:rPr>
      </w:pPr>
      <w:r>
        <w:rPr>
          <w:rFonts w:cstheme="minorHAnsi"/>
        </w:rPr>
        <w:t>“Esa mujer no es de esta liga”, dijo un funcionario judicial que justificó de alguna manera las medidas de excepción que le están aplicando</w:t>
      </w:r>
      <w:r w:rsidR="0084481C">
        <w:rPr>
          <w:rFonts w:cstheme="minorHAnsi"/>
        </w:rPr>
        <w:t>, mismas que no han sido utilizadas en contra de ninguno de los narcotraficantes varones detenidos en nuestro país.</w:t>
      </w:r>
    </w:p>
    <w:p w:rsidR="0084481C" w:rsidRDefault="0084481C">
      <w:pPr>
        <w:rPr>
          <w:rFonts w:cstheme="minorHAnsi"/>
        </w:rPr>
      </w:pPr>
      <w:r>
        <w:rPr>
          <w:rFonts w:cstheme="minorHAnsi"/>
        </w:rPr>
        <w:t>Ni siquiera contra Henry Fariñas, cuyas hermanas amenazaron con revelar “cosas” que sabían sobre algunas autoridades que presuntamente tenían relación con el otrora cómplice del capo costarricense Alejandro Jiménez, alias “El Palidejo”.</w:t>
      </w:r>
    </w:p>
    <w:p w:rsidR="000D0343" w:rsidRDefault="000D0343">
      <w:pPr>
        <w:rPr>
          <w:rFonts w:cstheme="minorHAnsi"/>
        </w:rPr>
      </w:pPr>
      <w:r>
        <w:rPr>
          <w:rFonts w:cstheme="minorHAnsi"/>
        </w:rPr>
        <w:t xml:space="preserve">Yendo más allá, incluso la mayoría de ex Contras enviados a las cárceles del país durante la guerra de los años 80, tuvieron mejor trato que el dispensado ahora a Alatorre, la menuda mujer que nunca dejó de decir que ella y sus colegas de infortunio pertenecen a Televisa, la televisora más grande de México y una de las mayores del </w:t>
      </w:r>
      <w:r w:rsidR="00234E69">
        <w:rPr>
          <w:rFonts w:cstheme="minorHAnsi"/>
        </w:rPr>
        <w:t>subcontinente.</w:t>
      </w:r>
    </w:p>
    <w:p w:rsidR="001417AB" w:rsidRPr="001417AB" w:rsidRDefault="001417AB">
      <w:pPr>
        <w:rPr>
          <w:rFonts w:cstheme="minorHAnsi"/>
          <w:b/>
        </w:rPr>
      </w:pPr>
      <w:r w:rsidRPr="001417AB">
        <w:rPr>
          <w:rFonts w:cstheme="minorHAnsi"/>
          <w:b/>
        </w:rPr>
        <w:lastRenderedPageBreak/>
        <w:t>¿Por qué sigue en las “ergástulas”?</w:t>
      </w:r>
    </w:p>
    <w:p w:rsidR="00234E69" w:rsidRDefault="00234E69">
      <w:pPr>
        <w:rPr>
          <w:rFonts w:cstheme="minorHAnsi"/>
        </w:rPr>
      </w:pPr>
      <w:r>
        <w:rPr>
          <w:rFonts w:cstheme="minorHAnsi"/>
        </w:rPr>
        <w:t xml:space="preserve">Por eso es que muchos siguen preguntándose cuál es la verdadera razón por la que Raquel Alatorre no es enviada a la Cárcel de Mujeres o a otro reclusorio que presente condiciones más humanas que las que el sandinismo calificó como las “ergástulas” del somocismo cuando </w:t>
      </w:r>
      <w:r w:rsidR="00933B25">
        <w:rPr>
          <w:rFonts w:cstheme="minorHAnsi"/>
        </w:rPr>
        <w:t xml:space="preserve">muchos de ellos fueron enviados allí. </w:t>
      </w:r>
    </w:p>
    <w:p w:rsidR="00661695" w:rsidRDefault="00661695">
      <w:pPr>
        <w:rPr>
          <w:rFonts w:cstheme="minorHAnsi"/>
        </w:rPr>
      </w:pPr>
      <w:r>
        <w:rPr>
          <w:rFonts w:cstheme="minorHAnsi"/>
        </w:rPr>
        <w:t xml:space="preserve">¿Sabe algo esta mujer que no se quiera que se sepa? Es lo que se dice en algunos </w:t>
      </w:r>
      <w:r w:rsidR="00A9722B">
        <w:rPr>
          <w:rFonts w:cstheme="minorHAnsi"/>
        </w:rPr>
        <w:t>corrillos judiciales</w:t>
      </w:r>
      <w:r w:rsidR="00E20399">
        <w:rPr>
          <w:rFonts w:cstheme="minorHAnsi"/>
        </w:rPr>
        <w:t>:</w:t>
      </w:r>
      <w:r>
        <w:rPr>
          <w:rFonts w:cstheme="minorHAnsi"/>
        </w:rPr>
        <w:t xml:space="preserve"> que la mantienen incomunicada para que no cuente lo que “sabe”. </w:t>
      </w:r>
      <w:r w:rsidR="00E20399">
        <w:rPr>
          <w:rFonts w:cstheme="minorHAnsi"/>
        </w:rPr>
        <w:t>La verdad es que quedaron muchas lagunas en el proceso investigativo que se le llevó al grupo de mexicanos y hay versiones que discrepan desde la forma en que fueron capturados.</w:t>
      </w:r>
    </w:p>
    <w:p w:rsidR="00E20399" w:rsidRDefault="00E20399">
      <w:pPr>
        <w:rPr>
          <w:rFonts w:cstheme="minorHAnsi"/>
        </w:rPr>
      </w:pPr>
      <w:r>
        <w:rPr>
          <w:rFonts w:cstheme="minorHAnsi"/>
        </w:rPr>
        <w:t>¿Por qué no se despeja el enigma</w:t>
      </w:r>
      <w:r w:rsidR="008819AB">
        <w:rPr>
          <w:rFonts w:cstheme="minorHAnsi"/>
        </w:rPr>
        <w:t xml:space="preserve"> y se permite que Alatorre sea entrevistada por periodistas independientes? Sería bueno conocer, por ejemplo, algo elemental como quién o quiénes eran sus contactos en Nicaragua. Debieron ser buenos, tanto, que lograron que se moviera durante varios años en nuestro territorio sin ser capturada.</w:t>
      </w:r>
    </w:p>
    <w:p w:rsidR="001417AB" w:rsidRPr="001417AB" w:rsidRDefault="001417AB">
      <w:pPr>
        <w:rPr>
          <w:rFonts w:cstheme="minorHAnsi"/>
          <w:b/>
        </w:rPr>
      </w:pPr>
      <w:r w:rsidRPr="001417AB">
        <w:rPr>
          <w:rFonts w:cstheme="minorHAnsi"/>
          <w:b/>
        </w:rPr>
        <w:t>Que habiliten celda</w:t>
      </w:r>
    </w:p>
    <w:p w:rsidR="004935A6" w:rsidRDefault="009A619F">
      <w:pPr>
        <w:rPr>
          <w:rFonts w:cstheme="minorHAnsi"/>
        </w:rPr>
      </w:pPr>
      <w:r>
        <w:rPr>
          <w:rFonts w:cstheme="minorHAnsi"/>
        </w:rPr>
        <w:t xml:space="preserve">Hay que admitir que nuestros organismos de Inteligencia quedaron muy mal parados con este caso, al igual que los de investigación que dejaron demasiados detalles sin aclarar tras la captura. </w:t>
      </w:r>
    </w:p>
    <w:p w:rsidR="008819AB" w:rsidRDefault="004935A6">
      <w:pPr>
        <w:rPr>
          <w:rFonts w:cstheme="minorHAnsi"/>
        </w:rPr>
      </w:pPr>
      <w:r>
        <w:rPr>
          <w:rFonts w:cstheme="minorHAnsi"/>
        </w:rPr>
        <w:t>Un abogado nos decía que si realmente se quisiera resguardar como es debido a esta peligrosa mexicana, deberían utilizar parte de los 9.2 millones de dólares que le quitaron para habilitar una celda que contenga toda su presunta maldad.</w:t>
      </w:r>
      <w:r w:rsidR="006006D2">
        <w:rPr>
          <w:rFonts w:cstheme="minorHAnsi"/>
        </w:rPr>
        <w:t xml:space="preserve"> O que la deporten a México, donde de seguro habrá algún local para este ser considerado tan perverso.</w:t>
      </w:r>
    </w:p>
    <w:p w:rsidR="006006D2" w:rsidRDefault="006006D2">
      <w:pPr>
        <w:rPr>
          <w:rFonts w:cstheme="minorHAnsi"/>
        </w:rPr>
      </w:pPr>
      <w:r>
        <w:rPr>
          <w:rFonts w:cstheme="minorHAnsi"/>
        </w:rPr>
        <w:t xml:space="preserve">“Hay que recordar que el presidente Daniel Ortega dijo que el dinero de estos narcos sería usado para mejorar las cárceles del país”, </w:t>
      </w:r>
      <w:r w:rsidR="00D84ED9">
        <w:rPr>
          <w:rFonts w:cstheme="minorHAnsi"/>
        </w:rPr>
        <w:t xml:space="preserve">afirmó </w:t>
      </w:r>
      <w:r>
        <w:rPr>
          <w:rFonts w:cstheme="minorHAnsi"/>
        </w:rPr>
        <w:t xml:space="preserve">el jurista </w:t>
      </w:r>
      <w:r w:rsidR="005540D8">
        <w:rPr>
          <w:rFonts w:cstheme="minorHAnsi"/>
        </w:rPr>
        <w:t>consultado.</w:t>
      </w:r>
    </w:p>
    <w:p w:rsidR="001417AB" w:rsidRPr="001417AB" w:rsidRDefault="001417AB">
      <w:pPr>
        <w:rPr>
          <w:rFonts w:cstheme="minorHAnsi"/>
          <w:b/>
        </w:rPr>
      </w:pPr>
      <w:r w:rsidRPr="001417AB">
        <w:rPr>
          <w:rFonts w:cstheme="minorHAnsi"/>
          <w:b/>
        </w:rPr>
        <w:t>A fiscal Juárez no le interesa</w:t>
      </w:r>
    </w:p>
    <w:p w:rsidR="00933B25" w:rsidRPr="00A07F99" w:rsidRDefault="005540D8" w:rsidP="00933B25">
      <w:pPr>
        <w:rPr>
          <w:rFonts w:cstheme="minorHAnsi"/>
        </w:rPr>
      </w:pPr>
      <w:r>
        <w:rPr>
          <w:rFonts w:cstheme="minorHAnsi"/>
        </w:rPr>
        <w:t xml:space="preserve">Por el contrario, cada vez que hemos querido saber un poco más de lo que las </w:t>
      </w:r>
      <w:r w:rsidR="007E5C00">
        <w:rPr>
          <w:rFonts w:cstheme="minorHAnsi"/>
        </w:rPr>
        <w:t>autoridades quieren que se sepa</w:t>
      </w:r>
      <w:r>
        <w:rPr>
          <w:rFonts w:cstheme="minorHAnsi"/>
        </w:rPr>
        <w:t>, nos estrellamos con</w:t>
      </w:r>
      <w:r w:rsidR="00D84ED9">
        <w:rPr>
          <w:rFonts w:cstheme="minorHAnsi"/>
        </w:rPr>
        <w:t>tra</w:t>
      </w:r>
      <w:r>
        <w:rPr>
          <w:rFonts w:cstheme="minorHAnsi"/>
        </w:rPr>
        <w:t xml:space="preserve"> una pared inexpugnable. El último consultado fue Armando Juárez, inspector general de la Fiscalía, quien r</w:t>
      </w:r>
      <w:r w:rsidR="00933B25" w:rsidRPr="00A07F99">
        <w:rPr>
          <w:rFonts w:cstheme="minorHAnsi"/>
        </w:rPr>
        <w:t>estó importancia a las recientes denuncias de los abogados de Raquel Alatorre</w:t>
      </w:r>
      <w:r w:rsidR="007E5C00">
        <w:rPr>
          <w:rFonts w:cstheme="minorHAnsi"/>
        </w:rPr>
        <w:t xml:space="preserve"> que</w:t>
      </w:r>
      <w:r w:rsidR="00933B25" w:rsidRPr="00A07F99">
        <w:rPr>
          <w:rFonts w:cstheme="minorHAnsi"/>
        </w:rPr>
        <w:t xml:space="preserve"> aseguran que</w:t>
      </w:r>
      <w:r w:rsidR="00933B25">
        <w:rPr>
          <w:rFonts w:cstheme="minorHAnsi"/>
        </w:rPr>
        <w:t xml:space="preserve"> a</w:t>
      </w:r>
      <w:r w:rsidR="00933B25" w:rsidRPr="00A07F99">
        <w:rPr>
          <w:rFonts w:cstheme="minorHAnsi"/>
        </w:rPr>
        <w:t xml:space="preserve"> su defendida le son violados sus derechos humanos. </w:t>
      </w:r>
    </w:p>
    <w:p w:rsidR="00933B25" w:rsidRPr="00A07F99" w:rsidRDefault="00933B25" w:rsidP="00933B25">
      <w:pPr>
        <w:rPr>
          <w:rFonts w:cstheme="minorHAnsi"/>
        </w:rPr>
      </w:pPr>
      <w:r w:rsidRPr="00A07F99">
        <w:rPr>
          <w:rFonts w:cstheme="minorHAnsi"/>
        </w:rPr>
        <w:t>“Razones objetivas no existen, está siendo resguardada</w:t>
      </w:r>
      <w:r>
        <w:rPr>
          <w:rFonts w:cstheme="minorHAnsi"/>
        </w:rPr>
        <w:t>,</w:t>
      </w:r>
      <w:r w:rsidRPr="00A07F99">
        <w:rPr>
          <w:rFonts w:cstheme="minorHAnsi"/>
        </w:rPr>
        <w:t xml:space="preserve"> está a la orden del juez cumpliendo una condena, y también a los condenados hay que darles resguardo, no creo que tengan asidero ese tipo de planteamientos”, expresó. </w:t>
      </w:r>
    </w:p>
    <w:p w:rsidR="00933B25" w:rsidRDefault="00933B25" w:rsidP="00933B25">
      <w:pPr>
        <w:rPr>
          <w:rFonts w:cstheme="minorHAnsi"/>
        </w:rPr>
      </w:pPr>
      <w:r w:rsidRPr="00A07F99">
        <w:rPr>
          <w:rFonts w:cstheme="minorHAnsi"/>
        </w:rPr>
        <w:t xml:space="preserve">Dijo que en todo caso, “no tengo interés en estar contestando a abogados, no es mi razón de ser, cualquier cosa se ventila dentro del proceso, no </w:t>
      </w:r>
      <w:r w:rsidR="00CF67C5">
        <w:rPr>
          <w:rFonts w:cstheme="minorHAnsi"/>
        </w:rPr>
        <w:t>a</w:t>
      </w:r>
      <w:r w:rsidRPr="00A07F99">
        <w:rPr>
          <w:rFonts w:cstheme="minorHAnsi"/>
        </w:rPr>
        <w:t xml:space="preserve">fuera”, </w:t>
      </w:r>
      <w:r w:rsidR="007E5C00">
        <w:rPr>
          <w:rFonts w:cstheme="minorHAnsi"/>
        </w:rPr>
        <w:t>sostuvo</w:t>
      </w:r>
      <w:r w:rsidRPr="00A07F99">
        <w:rPr>
          <w:rFonts w:cstheme="minorHAnsi"/>
        </w:rPr>
        <w:t xml:space="preserve">. </w:t>
      </w:r>
    </w:p>
    <w:p w:rsidR="001417AB" w:rsidRPr="00FA2A2B" w:rsidRDefault="00FA2A2B" w:rsidP="00933B25">
      <w:pPr>
        <w:rPr>
          <w:rFonts w:cstheme="minorHAnsi"/>
          <w:b/>
        </w:rPr>
      </w:pPr>
      <w:r w:rsidRPr="00FA2A2B">
        <w:rPr>
          <w:rFonts w:cstheme="minorHAnsi"/>
          <w:b/>
        </w:rPr>
        <w:t>Firma de Narcia se “hizo de hule”</w:t>
      </w:r>
    </w:p>
    <w:p w:rsidR="00F730E7" w:rsidRPr="00A07F99" w:rsidRDefault="007E5C00">
      <w:pPr>
        <w:rPr>
          <w:rFonts w:cstheme="minorHAnsi"/>
        </w:rPr>
      </w:pPr>
      <w:r>
        <w:rPr>
          <w:rFonts w:cstheme="minorHAnsi"/>
        </w:rPr>
        <w:lastRenderedPageBreak/>
        <w:t>Siempre en relación al caso</w:t>
      </w:r>
      <w:r w:rsidR="0054572F" w:rsidRPr="00A07F99">
        <w:rPr>
          <w:rFonts w:cstheme="minorHAnsi"/>
        </w:rPr>
        <w:t>,</w:t>
      </w:r>
      <w:r>
        <w:rPr>
          <w:rFonts w:cstheme="minorHAnsi"/>
        </w:rPr>
        <w:t xml:space="preserve"> Juárez</w:t>
      </w:r>
      <w:r w:rsidR="0054572F" w:rsidRPr="00A07F99">
        <w:rPr>
          <w:rFonts w:cstheme="minorHAnsi"/>
        </w:rPr>
        <w:t xml:space="preserve"> aseguró que están esperando que Televisa, a través de la Procuraduría mexicana, les mand</w:t>
      </w:r>
      <w:r w:rsidR="00D22857">
        <w:rPr>
          <w:rFonts w:cstheme="minorHAnsi"/>
        </w:rPr>
        <w:t>e</w:t>
      </w:r>
      <w:r w:rsidR="0054572F" w:rsidRPr="00A07F99">
        <w:rPr>
          <w:rFonts w:cstheme="minorHAnsi"/>
        </w:rPr>
        <w:t xml:space="preserve"> las muestras de la firma deAmador Narcia Estrada</w:t>
      </w:r>
      <w:r w:rsidR="00263D23" w:rsidRPr="00A07F99">
        <w:rPr>
          <w:rFonts w:cstheme="minorHAnsi"/>
        </w:rPr>
        <w:t xml:space="preserve">, jefe de </w:t>
      </w:r>
      <w:r w:rsidR="00D22857">
        <w:rPr>
          <w:rFonts w:cstheme="minorHAnsi"/>
        </w:rPr>
        <w:t>Información</w:t>
      </w:r>
      <w:r w:rsidR="00263D23" w:rsidRPr="00A07F99">
        <w:rPr>
          <w:rFonts w:cstheme="minorHAnsi"/>
        </w:rPr>
        <w:t xml:space="preserve"> de </w:t>
      </w:r>
      <w:r w:rsidR="00D22857">
        <w:rPr>
          <w:rFonts w:cstheme="minorHAnsi"/>
        </w:rPr>
        <w:t>la mencionada televisora</w:t>
      </w:r>
      <w:r w:rsidR="0054572F" w:rsidRPr="00A07F99">
        <w:rPr>
          <w:rFonts w:cstheme="minorHAnsi"/>
        </w:rPr>
        <w:t xml:space="preserve">.  </w:t>
      </w:r>
    </w:p>
    <w:p w:rsidR="001A173F" w:rsidRPr="00A07F99" w:rsidRDefault="0054572F" w:rsidP="001A173F">
      <w:pPr>
        <w:rPr>
          <w:rFonts w:cstheme="minorHAnsi"/>
        </w:rPr>
      </w:pPr>
      <w:r w:rsidRPr="00A07F99">
        <w:rPr>
          <w:rFonts w:cstheme="minorHAnsi"/>
        </w:rPr>
        <w:t>“</w:t>
      </w:r>
      <w:r w:rsidR="002E1439" w:rsidRPr="00A07F99">
        <w:rPr>
          <w:rFonts w:cstheme="minorHAnsi"/>
        </w:rPr>
        <w:t>En el caso de lo que se judicializó esos ya están condenados, en el caso de Televisa estamos esperando que</w:t>
      </w:r>
      <w:r w:rsidRPr="00A07F99">
        <w:rPr>
          <w:rFonts w:cstheme="minorHAnsi"/>
        </w:rPr>
        <w:t xml:space="preserve"> nos envié</w:t>
      </w:r>
      <w:r w:rsidR="002E1439" w:rsidRPr="00A07F99">
        <w:rPr>
          <w:rFonts w:cstheme="minorHAnsi"/>
        </w:rPr>
        <w:t xml:space="preserve"> los modelos libres que habíamos pedido a petición del </w:t>
      </w:r>
      <w:r w:rsidR="00D22857">
        <w:rPr>
          <w:rFonts w:cstheme="minorHAnsi"/>
        </w:rPr>
        <w:t>L</w:t>
      </w:r>
      <w:r w:rsidR="002E1439" w:rsidRPr="00A07F99">
        <w:rPr>
          <w:rFonts w:cstheme="minorHAnsi"/>
        </w:rPr>
        <w:t>aboratorio</w:t>
      </w:r>
      <w:r w:rsidR="00D22857">
        <w:rPr>
          <w:rFonts w:cstheme="minorHAnsi"/>
        </w:rPr>
        <w:t xml:space="preserve"> (Central de Criminalística)</w:t>
      </w:r>
      <w:r w:rsidR="002E1439" w:rsidRPr="00A07F99">
        <w:rPr>
          <w:rFonts w:cstheme="minorHAnsi"/>
        </w:rPr>
        <w:t>, tuvimos una reunión con</w:t>
      </w:r>
      <w:r w:rsidRPr="00A07F99">
        <w:rPr>
          <w:rFonts w:cstheme="minorHAnsi"/>
        </w:rPr>
        <w:t xml:space="preserve"> el</w:t>
      </w:r>
      <w:r w:rsidR="002E1439" w:rsidRPr="00A07F99">
        <w:rPr>
          <w:rFonts w:cstheme="minorHAnsi"/>
        </w:rPr>
        <w:t xml:space="preserve"> representante legal nicaragüense de Televisa, con ellos compartimos esa misma inquietud y estamos esperando que la </w:t>
      </w:r>
      <w:r w:rsidR="00263D23" w:rsidRPr="00A07F99">
        <w:rPr>
          <w:rFonts w:cstheme="minorHAnsi"/>
        </w:rPr>
        <w:t>Procuraduría</w:t>
      </w:r>
      <w:r w:rsidRPr="00A07F99">
        <w:rPr>
          <w:rFonts w:cstheme="minorHAnsi"/>
        </w:rPr>
        <w:t xml:space="preserve"> mand</w:t>
      </w:r>
      <w:r w:rsidR="00FB3743">
        <w:rPr>
          <w:rFonts w:cstheme="minorHAnsi"/>
        </w:rPr>
        <w:t>e</w:t>
      </w:r>
      <w:r w:rsidR="002E1439" w:rsidRPr="00A07F99">
        <w:rPr>
          <w:rFonts w:cstheme="minorHAnsi"/>
        </w:rPr>
        <w:t xml:space="preserve"> los modelos solicitados</w:t>
      </w:r>
      <w:r w:rsidRPr="00A07F99">
        <w:rPr>
          <w:rFonts w:cstheme="minorHAnsi"/>
        </w:rPr>
        <w:t xml:space="preserve">”, dijo. </w:t>
      </w:r>
    </w:p>
    <w:p w:rsidR="001A173F" w:rsidRDefault="001A173F" w:rsidP="001A173F">
      <w:pPr>
        <w:rPr>
          <w:rFonts w:cstheme="minorHAnsi"/>
        </w:rPr>
      </w:pPr>
      <w:r w:rsidRPr="00A07F99">
        <w:rPr>
          <w:rFonts w:cstheme="minorHAnsi"/>
        </w:rPr>
        <w:t>Reiteró que las muestras de la firma enviadas meses atrás por la Procuraduría General de la República de Méxicofueron insuficientes para que la P</w:t>
      </w:r>
      <w:r w:rsidR="00FA2A2B">
        <w:rPr>
          <w:rFonts w:cstheme="minorHAnsi"/>
        </w:rPr>
        <w:t xml:space="preserve">olicía realizara el peritaje de </w:t>
      </w:r>
      <w:r w:rsidRPr="00A07F99">
        <w:rPr>
          <w:rFonts w:cstheme="minorHAnsi"/>
        </w:rPr>
        <w:t>documentoscopia.</w:t>
      </w:r>
      <w:bookmarkStart w:id="0" w:name="_GoBack"/>
      <w:bookmarkEnd w:id="0"/>
    </w:p>
    <w:p w:rsidR="00FA2A2B" w:rsidRPr="00FA2A2B" w:rsidRDefault="00FA2A2B" w:rsidP="001A173F">
      <w:pPr>
        <w:rPr>
          <w:rFonts w:cstheme="minorHAnsi"/>
          <w:b/>
        </w:rPr>
      </w:pPr>
      <w:r w:rsidRPr="00FA2A2B">
        <w:rPr>
          <w:rFonts w:cstheme="minorHAnsi"/>
          <w:b/>
        </w:rPr>
        <w:t>Sospechas justificadas</w:t>
      </w:r>
    </w:p>
    <w:p w:rsidR="002E1439" w:rsidRPr="00A07F99" w:rsidRDefault="0054572F">
      <w:pPr>
        <w:rPr>
          <w:rFonts w:cstheme="minorHAnsi"/>
        </w:rPr>
      </w:pPr>
      <w:r w:rsidRPr="00A07F99">
        <w:rPr>
          <w:rFonts w:cstheme="minorHAnsi"/>
        </w:rPr>
        <w:t xml:space="preserve">Indicó que la Fiscalía nicaragüense ha hecho </w:t>
      </w:r>
      <w:r w:rsidR="002E1439" w:rsidRPr="00A07F99">
        <w:rPr>
          <w:rFonts w:cstheme="minorHAnsi"/>
        </w:rPr>
        <w:t xml:space="preserve">varios requerimientos, </w:t>
      </w:r>
      <w:r w:rsidRPr="00A07F99">
        <w:rPr>
          <w:rFonts w:cstheme="minorHAnsi"/>
        </w:rPr>
        <w:t xml:space="preserve">y </w:t>
      </w:r>
      <w:r w:rsidR="002E1439" w:rsidRPr="00A07F99">
        <w:rPr>
          <w:rFonts w:cstheme="minorHAnsi"/>
        </w:rPr>
        <w:t xml:space="preserve">en uno de esos, </w:t>
      </w:r>
      <w:r w:rsidR="00AD5321">
        <w:rPr>
          <w:rFonts w:cstheme="minorHAnsi"/>
        </w:rPr>
        <w:t>“</w:t>
      </w:r>
      <w:r w:rsidR="002E1439" w:rsidRPr="00A07F99">
        <w:rPr>
          <w:rFonts w:cstheme="minorHAnsi"/>
        </w:rPr>
        <w:t>previo a mandarnos los modelos, ellos</w:t>
      </w:r>
      <w:r w:rsidRPr="00A07F99">
        <w:rPr>
          <w:rFonts w:cstheme="minorHAnsi"/>
        </w:rPr>
        <w:t xml:space="preserve"> (la </w:t>
      </w:r>
      <w:r w:rsidR="00AD5321">
        <w:rPr>
          <w:rFonts w:cstheme="minorHAnsi"/>
        </w:rPr>
        <w:t>P</w:t>
      </w:r>
      <w:r w:rsidRPr="00A07F99">
        <w:rPr>
          <w:rFonts w:cstheme="minorHAnsi"/>
        </w:rPr>
        <w:t>rocuraduría mexicana) les pidió</w:t>
      </w:r>
      <w:r w:rsidR="00FB3743">
        <w:rPr>
          <w:rFonts w:cstheme="minorHAnsi"/>
        </w:rPr>
        <w:t xml:space="preserve"> </w:t>
      </w:r>
      <w:r w:rsidR="002E1439" w:rsidRPr="00A07F99">
        <w:rPr>
          <w:rFonts w:cstheme="minorHAnsi"/>
        </w:rPr>
        <w:t xml:space="preserve">una aclaración </w:t>
      </w:r>
      <w:r w:rsidRPr="00A07F99">
        <w:rPr>
          <w:rFonts w:cstheme="minorHAnsi"/>
        </w:rPr>
        <w:t>de</w:t>
      </w:r>
      <w:r w:rsidR="002E1439" w:rsidRPr="00A07F99">
        <w:rPr>
          <w:rFonts w:cstheme="minorHAnsi"/>
        </w:rPr>
        <w:t xml:space="preserve"> algunos términos técnicos, </w:t>
      </w:r>
      <w:r w:rsidRPr="00A07F99">
        <w:rPr>
          <w:rFonts w:cstheme="minorHAnsi"/>
        </w:rPr>
        <w:t>“</w:t>
      </w:r>
      <w:r w:rsidR="002E1439" w:rsidRPr="00A07F99">
        <w:rPr>
          <w:rFonts w:cstheme="minorHAnsi"/>
        </w:rPr>
        <w:t xml:space="preserve">entonces hicimos las aclaraciones al </w:t>
      </w:r>
      <w:r w:rsidR="00AD5321">
        <w:rPr>
          <w:rFonts w:cstheme="minorHAnsi"/>
        </w:rPr>
        <w:t>L</w:t>
      </w:r>
      <w:r w:rsidR="00263D23" w:rsidRPr="00A07F99">
        <w:rPr>
          <w:rFonts w:cstheme="minorHAnsi"/>
        </w:rPr>
        <w:t>aboratorio y</w:t>
      </w:r>
      <w:r w:rsidR="002E1439" w:rsidRPr="00A07F99">
        <w:rPr>
          <w:rFonts w:cstheme="minorHAnsi"/>
        </w:rPr>
        <w:t xml:space="preserve"> eso trajo como consecuencia que </w:t>
      </w:r>
      <w:r w:rsidRPr="00A07F99">
        <w:rPr>
          <w:rFonts w:cstheme="minorHAnsi"/>
        </w:rPr>
        <w:t>ampliáramos</w:t>
      </w:r>
      <w:r w:rsidR="002E1439" w:rsidRPr="00A07F99">
        <w:rPr>
          <w:rFonts w:cstheme="minorHAnsi"/>
        </w:rPr>
        <w:t xml:space="preserve"> el requerimiento para que nos facilitaran los modelos libres</w:t>
      </w:r>
      <w:r w:rsidRPr="00A07F99">
        <w:rPr>
          <w:rFonts w:cstheme="minorHAnsi"/>
        </w:rPr>
        <w:t>”</w:t>
      </w:r>
      <w:r w:rsidR="002E1439" w:rsidRPr="00A07F99">
        <w:rPr>
          <w:rFonts w:cstheme="minorHAnsi"/>
        </w:rPr>
        <w:t xml:space="preserve">. </w:t>
      </w:r>
    </w:p>
    <w:p w:rsidR="003A0E5E" w:rsidRPr="00A07F99" w:rsidRDefault="003A0E5E" w:rsidP="003A0E5E">
      <w:pPr>
        <w:rPr>
          <w:rFonts w:cstheme="minorHAnsi"/>
        </w:rPr>
      </w:pPr>
      <w:r w:rsidRPr="00A07F99">
        <w:rPr>
          <w:rFonts w:cstheme="minorHAnsi"/>
        </w:rPr>
        <w:t>También, aseguró que el tema de las firmas surgió a partir de la captura misma de los mexicanos, cuando se le</w:t>
      </w:r>
      <w:r w:rsidR="00AD5321">
        <w:rPr>
          <w:rFonts w:cstheme="minorHAnsi"/>
        </w:rPr>
        <w:t>s</w:t>
      </w:r>
      <w:r w:rsidRPr="00A07F99">
        <w:rPr>
          <w:rFonts w:cstheme="minorHAnsi"/>
        </w:rPr>
        <w:t xml:space="preserve"> encuentran comunicaciones escritas firmadas supuestamente por Amador Narcia, que es un empleado de </w:t>
      </w:r>
      <w:r w:rsidR="00AD5321">
        <w:rPr>
          <w:rFonts w:cstheme="minorHAnsi"/>
        </w:rPr>
        <w:t xml:space="preserve">alto rango de </w:t>
      </w:r>
      <w:r w:rsidRPr="00A07F99">
        <w:rPr>
          <w:rFonts w:cstheme="minorHAnsi"/>
        </w:rPr>
        <w:t xml:space="preserve">Televisa. </w:t>
      </w:r>
    </w:p>
    <w:p w:rsidR="00263D23" w:rsidRDefault="00263D23" w:rsidP="00263D23">
      <w:pPr>
        <w:rPr>
          <w:rFonts w:cstheme="minorHAnsi"/>
        </w:rPr>
      </w:pPr>
      <w:r w:rsidRPr="00A07F99">
        <w:rPr>
          <w:rFonts w:cstheme="minorHAnsi"/>
        </w:rPr>
        <w:t>Indicó que los abogados de Televisa mostraron interés en conocer el curso que tomen las investigaciones en relación a la denuncia que presentaron contra los 18 mexicanos</w:t>
      </w:r>
      <w:r w:rsidR="00AD5321">
        <w:rPr>
          <w:rFonts w:cstheme="minorHAnsi"/>
        </w:rPr>
        <w:t>,</w:t>
      </w:r>
      <w:r w:rsidRPr="00A07F99">
        <w:rPr>
          <w:rFonts w:cstheme="minorHAnsi"/>
        </w:rPr>
        <w:t xml:space="preserve"> que utilizando vehículos con emblemas de </w:t>
      </w:r>
      <w:r w:rsidR="00AD5321">
        <w:rPr>
          <w:rFonts w:cstheme="minorHAnsi"/>
        </w:rPr>
        <w:t>dicha empresa,</w:t>
      </w:r>
      <w:r w:rsidRPr="00A07F99">
        <w:rPr>
          <w:rFonts w:cstheme="minorHAnsi"/>
        </w:rPr>
        <w:t xml:space="preserve"> fueron capturados en a</w:t>
      </w:r>
      <w:r w:rsidR="00F846CB">
        <w:rPr>
          <w:rFonts w:cstheme="minorHAnsi"/>
        </w:rPr>
        <w:t xml:space="preserve">gosto de 2012 transportando 9.2 </w:t>
      </w:r>
      <w:r w:rsidRPr="00A07F99">
        <w:rPr>
          <w:rFonts w:cstheme="minorHAnsi"/>
        </w:rPr>
        <w:t>millones de dólares.</w:t>
      </w:r>
    </w:p>
    <w:p w:rsidR="00042114" w:rsidRPr="00042114" w:rsidRDefault="00042114" w:rsidP="00263D23">
      <w:pPr>
        <w:rPr>
          <w:rFonts w:cstheme="minorHAnsi"/>
          <w:b/>
        </w:rPr>
      </w:pPr>
      <w:r w:rsidRPr="00042114">
        <w:rPr>
          <w:rFonts w:cstheme="minorHAnsi"/>
          <w:b/>
        </w:rPr>
        <w:t>Rehúsa hablar de presunta coima</w:t>
      </w:r>
    </w:p>
    <w:p w:rsidR="00263D23" w:rsidRPr="00A07F99" w:rsidRDefault="00263D23" w:rsidP="00263D23">
      <w:pPr>
        <w:rPr>
          <w:rFonts w:cstheme="minorHAnsi"/>
        </w:rPr>
      </w:pPr>
      <w:r w:rsidRPr="00A07F99">
        <w:rPr>
          <w:rFonts w:cstheme="minorHAnsi"/>
        </w:rPr>
        <w:t xml:space="preserve">Reiteró que el interés de las autoridades nicaragüenses es determinar si en el uso de la marca Televisa había o no participación de alguna persona de </w:t>
      </w:r>
      <w:r w:rsidR="00042114">
        <w:rPr>
          <w:rFonts w:cstheme="minorHAnsi"/>
        </w:rPr>
        <w:t>dicha empresa</w:t>
      </w:r>
      <w:r w:rsidR="00AD5321">
        <w:rPr>
          <w:rFonts w:cstheme="minorHAnsi"/>
        </w:rPr>
        <w:t xml:space="preserve">.  Por ello, el peritaje de </w:t>
      </w:r>
      <w:r w:rsidRPr="00A07F99">
        <w:rPr>
          <w:rFonts w:cstheme="minorHAnsi"/>
        </w:rPr>
        <w:t>documentoscop</w:t>
      </w:r>
      <w:r w:rsidR="00AD5321">
        <w:rPr>
          <w:rFonts w:cstheme="minorHAnsi"/>
        </w:rPr>
        <w:t>i</w:t>
      </w:r>
      <w:r w:rsidRPr="00A07F99">
        <w:rPr>
          <w:rFonts w:cstheme="minorHAnsi"/>
        </w:rPr>
        <w:t>a a la firma de Amador Narcia es vital para determinar si la firma que aparece en los documentos ocupados a los 18 mexicanos se corresponde con la del referido funcionario de Televisa.</w:t>
      </w:r>
    </w:p>
    <w:p w:rsidR="0054572F" w:rsidRPr="00A07F99" w:rsidRDefault="0054572F">
      <w:pPr>
        <w:rPr>
          <w:rFonts w:cstheme="minorHAnsi"/>
        </w:rPr>
      </w:pPr>
      <w:r w:rsidRPr="00A07F99">
        <w:rPr>
          <w:rFonts w:cstheme="minorHAnsi"/>
        </w:rPr>
        <w:t xml:space="preserve">Indicó que la colaboración entre ambos países sobre el caso ha sido a través de los convenios firmados </w:t>
      </w:r>
      <w:r w:rsidR="00F846CB">
        <w:rPr>
          <w:rFonts w:cstheme="minorHAnsi"/>
        </w:rPr>
        <w:t>por las dos naciones</w:t>
      </w:r>
      <w:r w:rsidRPr="00A07F99">
        <w:rPr>
          <w:rFonts w:cstheme="minorHAnsi"/>
        </w:rPr>
        <w:t>.</w:t>
      </w:r>
    </w:p>
    <w:p w:rsidR="0054572F" w:rsidRPr="00A07F99" w:rsidRDefault="0054572F">
      <w:pPr>
        <w:rPr>
          <w:rFonts w:cstheme="minorHAnsi"/>
        </w:rPr>
      </w:pPr>
      <w:r w:rsidRPr="00A07F99">
        <w:rPr>
          <w:rFonts w:cstheme="minorHAnsi"/>
        </w:rPr>
        <w:t>Consultado sobre una versión surgida en medios de comunicación mexicanos acerca de una posible “coima” solicitada por un funcionario de la Fiscalía</w:t>
      </w:r>
      <w:r w:rsidR="00F846CB">
        <w:rPr>
          <w:rFonts w:cstheme="minorHAnsi"/>
        </w:rPr>
        <w:t>,</w:t>
      </w:r>
      <w:r w:rsidRPr="00A07F99">
        <w:rPr>
          <w:rFonts w:cstheme="minorHAnsi"/>
        </w:rPr>
        <w:t xml:space="preserve"> dijo </w:t>
      </w:r>
      <w:r w:rsidR="002E1439" w:rsidRPr="00A07F99">
        <w:rPr>
          <w:rFonts w:cstheme="minorHAnsi"/>
        </w:rPr>
        <w:t>descono</w:t>
      </w:r>
      <w:r w:rsidRPr="00A07F99">
        <w:rPr>
          <w:rFonts w:cstheme="minorHAnsi"/>
        </w:rPr>
        <w:t>cerla y que “no quiero</w:t>
      </w:r>
      <w:r w:rsidR="002E1439" w:rsidRPr="00A07F99">
        <w:rPr>
          <w:rFonts w:cstheme="minorHAnsi"/>
        </w:rPr>
        <w:t xml:space="preserve"> hacer ningún comentario</w:t>
      </w:r>
      <w:r w:rsidRPr="00A07F99">
        <w:rPr>
          <w:rFonts w:cstheme="minorHAnsi"/>
        </w:rPr>
        <w:t>”.</w:t>
      </w:r>
    </w:p>
    <w:p w:rsidR="002E1439" w:rsidRDefault="00263D23">
      <w:pPr>
        <w:rPr>
          <w:rFonts w:cstheme="minorHAnsi"/>
        </w:rPr>
      </w:pPr>
      <w:r w:rsidRPr="00A07F99">
        <w:rPr>
          <w:rFonts w:cstheme="minorHAnsi"/>
        </w:rPr>
        <w:lastRenderedPageBreak/>
        <w:t xml:space="preserve">Tampoco respondió a </w:t>
      </w:r>
      <w:r w:rsidR="0054572F" w:rsidRPr="00A07F99">
        <w:rPr>
          <w:rFonts w:cstheme="minorHAnsi"/>
        </w:rPr>
        <w:t>qué</w:t>
      </w:r>
      <w:r w:rsidR="002E1439" w:rsidRPr="00A07F99">
        <w:rPr>
          <w:rFonts w:cstheme="minorHAnsi"/>
        </w:rPr>
        <w:t xml:space="preserve"> grupo del crimen organizado</w:t>
      </w:r>
      <w:r w:rsidR="0054572F" w:rsidRPr="00A07F99">
        <w:rPr>
          <w:rFonts w:cstheme="minorHAnsi"/>
        </w:rPr>
        <w:t xml:space="preserve"> pertenecían los 18 mexicanos </w:t>
      </w:r>
      <w:r w:rsidR="00F846CB">
        <w:rPr>
          <w:rFonts w:cstheme="minorHAnsi"/>
        </w:rPr>
        <w:t>y aseguró que “</w:t>
      </w:r>
      <w:r w:rsidR="002E1439" w:rsidRPr="00A07F99">
        <w:rPr>
          <w:rFonts w:cstheme="minorHAnsi"/>
        </w:rPr>
        <w:t>esa parte fue atendida por el equipo primario de trabajo, a ciencia cierta no se ha establecido, no sé si la Policía tiene una versión al respecto</w:t>
      </w:r>
      <w:r w:rsidR="0054572F" w:rsidRPr="00A07F99">
        <w:rPr>
          <w:rFonts w:cstheme="minorHAnsi"/>
        </w:rPr>
        <w:t>”</w:t>
      </w:r>
      <w:r w:rsidR="002E1439" w:rsidRPr="00A07F99">
        <w:rPr>
          <w:rFonts w:cstheme="minorHAnsi"/>
        </w:rPr>
        <w:t xml:space="preserve">. </w:t>
      </w:r>
    </w:p>
    <w:p w:rsidR="00933F55" w:rsidRPr="00A07F99" w:rsidRDefault="00933F55">
      <w:pPr>
        <w:rPr>
          <w:rFonts w:cstheme="minorHAnsi"/>
        </w:rPr>
      </w:pPr>
    </w:p>
    <w:p w:rsidR="002E1439" w:rsidRPr="00A07F99" w:rsidRDefault="002E1439">
      <w:pPr>
        <w:rPr>
          <w:rFonts w:cstheme="minorHAnsi"/>
        </w:rPr>
      </w:pPr>
    </w:p>
    <w:p w:rsidR="00F730E7" w:rsidRPr="00A07F99" w:rsidRDefault="00F730E7">
      <w:pPr>
        <w:rPr>
          <w:rFonts w:cstheme="minorHAnsi"/>
        </w:rPr>
      </w:pPr>
    </w:p>
    <w:p w:rsidR="00F730E7" w:rsidRPr="00A07F99" w:rsidRDefault="00F730E7">
      <w:pPr>
        <w:rPr>
          <w:rFonts w:cstheme="minorHAnsi"/>
        </w:rPr>
      </w:pPr>
    </w:p>
    <w:p w:rsidR="00F730E7" w:rsidRPr="00A07F99" w:rsidRDefault="00F730E7">
      <w:pPr>
        <w:rPr>
          <w:rFonts w:cstheme="minorHAnsi"/>
        </w:rPr>
      </w:pPr>
    </w:p>
    <w:p w:rsidR="00F730E7" w:rsidRPr="00A07F99" w:rsidRDefault="00F730E7">
      <w:pPr>
        <w:rPr>
          <w:rFonts w:cstheme="minorHAnsi"/>
        </w:rPr>
      </w:pPr>
    </w:p>
    <w:p w:rsidR="00F730E7" w:rsidRPr="00A07F99" w:rsidRDefault="00F730E7">
      <w:pPr>
        <w:rPr>
          <w:rFonts w:cstheme="minorHAnsi"/>
        </w:rPr>
      </w:pPr>
    </w:p>
    <w:sectPr w:rsidR="00F730E7" w:rsidRPr="00A07F99" w:rsidSect="00F72E3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hyphenationZone w:val="425"/>
  <w:characterSpacingControl w:val="doNotCompress"/>
  <w:compat/>
  <w:rsids>
    <w:rsidRoot w:val="002E1439"/>
    <w:rsid w:val="00042114"/>
    <w:rsid w:val="000D0343"/>
    <w:rsid w:val="000E0305"/>
    <w:rsid w:val="001417AB"/>
    <w:rsid w:val="001A173F"/>
    <w:rsid w:val="00234E69"/>
    <w:rsid w:val="00263D23"/>
    <w:rsid w:val="002E1439"/>
    <w:rsid w:val="002F0E78"/>
    <w:rsid w:val="003A0E5E"/>
    <w:rsid w:val="00477DC0"/>
    <w:rsid w:val="004935A6"/>
    <w:rsid w:val="00501865"/>
    <w:rsid w:val="0054572F"/>
    <w:rsid w:val="005540D8"/>
    <w:rsid w:val="006006D2"/>
    <w:rsid w:val="00615ACA"/>
    <w:rsid w:val="00661695"/>
    <w:rsid w:val="007E5C00"/>
    <w:rsid w:val="0084481C"/>
    <w:rsid w:val="008819AB"/>
    <w:rsid w:val="00933B25"/>
    <w:rsid w:val="00933F55"/>
    <w:rsid w:val="009A619F"/>
    <w:rsid w:val="009E31E3"/>
    <w:rsid w:val="00A07F99"/>
    <w:rsid w:val="00A9722B"/>
    <w:rsid w:val="00AA75BA"/>
    <w:rsid w:val="00AD5321"/>
    <w:rsid w:val="00AF55DD"/>
    <w:rsid w:val="00C27001"/>
    <w:rsid w:val="00CF67C5"/>
    <w:rsid w:val="00D22857"/>
    <w:rsid w:val="00D84ED9"/>
    <w:rsid w:val="00E20399"/>
    <w:rsid w:val="00EA5607"/>
    <w:rsid w:val="00F3458B"/>
    <w:rsid w:val="00F72E32"/>
    <w:rsid w:val="00F730E7"/>
    <w:rsid w:val="00F846CB"/>
    <w:rsid w:val="00FA2A2B"/>
    <w:rsid w:val="00FB37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32"/>
  </w:style>
  <w:style w:type="paragraph" w:styleId="Ttulo2">
    <w:name w:val="heading 2"/>
    <w:basedOn w:val="Normal"/>
    <w:next w:val="Normal"/>
    <w:link w:val="Ttulo2Car"/>
    <w:uiPriority w:val="9"/>
    <w:unhideWhenUsed/>
    <w:qFormat/>
    <w:rsid w:val="00234E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30E7"/>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F730E7"/>
    <w:rPr>
      <w:b/>
      <w:bCs/>
    </w:rPr>
  </w:style>
  <w:style w:type="character" w:customStyle="1" w:styleId="Ttulo2Car">
    <w:name w:val="Título 2 Car"/>
    <w:basedOn w:val="Fuentedeprrafopredeter"/>
    <w:link w:val="Ttulo2"/>
    <w:uiPriority w:val="9"/>
    <w:rsid w:val="00234E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30E7"/>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F730E7"/>
    <w:rPr>
      <w:b/>
      <w:bCs/>
    </w:rPr>
  </w:style>
</w:styles>
</file>

<file path=word/webSettings.xml><?xml version="1.0" encoding="utf-8"?>
<w:webSettings xmlns:r="http://schemas.openxmlformats.org/officeDocument/2006/relationships" xmlns:w="http://schemas.openxmlformats.org/wordprocessingml/2006/main">
  <w:divs>
    <w:div w:id="6814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6252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rtv}</dc:creator>
  <cp:lastModifiedBy>Oscar Merlo</cp:lastModifiedBy>
  <cp:revision>4</cp:revision>
  <dcterms:created xsi:type="dcterms:W3CDTF">2013-04-12T20:26:00Z</dcterms:created>
  <dcterms:modified xsi:type="dcterms:W3CDTF">2013-04-12T20:27:00Z</dcterms:modified>
</cp:coreProperties>
</file>